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AD" w:rsidRPr="00B47CAD" w:rsidRDefault="00B47CAD" w:rsidP="00B47CAD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B47CAD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B47CAD" w:rsidRPr="00B47CAD" w:rsidRDefault="00B47CAD" w:rsidP="00B47CAD">
      <w:pPr>
        <w:rPr>
          <w:rFonts w:asciiTheme="majorBidi" w:hAnsiTheme="majorBidi" w:cstheme="majorBidi"/>
        </w:rPr>
      </w:pPr>
    </w:p>
    <w:p w:rsidR="00B47CAD" w:rsidRPr="00B47CAD" w:rsidRDefault="00B47CAD" w:rsidP="00B47CAD">
      <w:pPr>
        <w:rPr>
          <w:rFonts w:asciiTheme="majorBidi" w:hAnsiTheme="majorBidi" w:cstheme="majorBidi"/>
        </w:rPr>
      </w:pPr>
      <w:r w:rsidRPr="00B47CAD">
        <w:rPr>
          <w:rFonts w:asciiTheme="majorBidi" w:hAnsiTheme="majorBidi" w:cstheme="majorBidi"/>
        </w:rPr>
        <w:t xml:space="preserve">M.J. Wang, K.C. Jones-1994. </w:t>
      </w:r>
      <w:r w:rsidRPr="00B47CAD">
        <w:rPr>
          <w:rFonts w:asciiTheme="majorBidi" w:hAnsiTheme="majorBidi" w:cstheme="majorBidi"/>
          <w:lang w:val="en-US"/>
        </w:rPr>
        <w:t xml:space="preserve">Uptake of </w:t>
      </w:r>
      <w:proofErr w:type="spellStart"/>
      <w:r w:rsidRPr="00B47CAD">
        <w:rPr>
          <w:rFonts w:asciiTheme="majorBidi" w:hAnsiTheme="majorBidi" w:cstheme="majorBidi"/>
          <w:lang w:val="en-US"/>
        </w:rPr>
        <w:t>chlorobenzens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by carrots from spiked and sewage sludge-amended soil. </w:t>
      </w:r>
      <w:r w:rsidRPr="00B47CAD">
        <w:rPr>
          <w:rFonts w:asciiTheme="majorBidi" w:hAnsiTheme="majorBidi" w:cstheme="majorBidi"/>
        </w:rPr>
        <w:t xml:space="preserve">Environ. </w:t>
      </w:r>
      <w:proofErr w:type="spellStart"/>
      <w:r w:rsidRPr="00B47CAD">
        <w:rPr>
          <w:rFonts w:asciiTheme="majorBidi" w:hAnsiTheme="majorBidi" w:cstheme="majorBidi"/>
        </w:rPr>
        <w:t>Sci</w:t>
      </w:r>
      <w:proofErr w:type="spellEnd"/>
      <w:r w:rsidRPr="00B47CAD">
        <w:rPr>
          <w:rFonts w:asciiTheme="majorBidi" w:hAnsiTheme="majorBidi" w:cstheme="majorBidi"/>
        </w:rPr>
        <w:t xml:space="preserve">. </w:t>
      </w:r>
      <w:proofErr w:type="spellStart"/>
      <w:r w:rsidRPr="00B47CAD">
        <w:rPr>
          <w:rFonts w:asciiTheme="majorBidi" w:hAnsiTheme="majorBidi" w:cstheme="majorBidi"/>
        </w:rPr>
        <w:t>Technol</w:t>
      </w:r>
      <w:proofErr w:type="spellEnd"/>
      <w:r w:rsidRPr="00B47CAD">
        <w:rPr>
          <w:rFonts w:asciiTheme="majorBidi" w:hAnsiTheme="majorBidi" w:cstheme="majorBidi"/>
        </w:rPr>
        <w:t>. 28, 1260-1267.</w:t>
      </w:r>
    </w:p>
    <w:p w:rsidR="00B47CAD" w:rsidRPr="00B47CAD" w:rsidRDefault="00B47CAD" w:rsidP="00B47CAD">
      <w:pPr>
        <w:rPr>
          <w:rFonts w:asciiTheme="majorBidi" w:hAnsiTheme="majorBidi" w:cstheme="majorBidi"/>
        </w:rPr>
      </w:pPr>
      <w:r w:rsidRPr="00B47CAD">
        <w:rPr>
          <w:rFonts w:asciiTheme="majorBidi" w:hAnsiTheme="majorBidi" w:cstheme="majorBidi"/>
        </w:rPr>
        <w:t xml:space="preserve">M.J. Wang, S.P. McGrath, K.C. Jones-1995. </w:t>
      </w:r>
      <w:proofErr w:type="spellStart"/>
      <w:r w:rsidRPr="00B47CAD">
        <w:rPr>
          <w:rFonts w:asciiTheme="majorBidi" w:hAnsiTheme="majorBidi" w:cstheme="majorBidi"/>
          <w:lang w:val="en-US"/>
        </w:rPr>
        <w:t>Chlorobenzenes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in .field soil with </w:t>
      </w:r>
      <w:proofErr w:type="spellStart"/>
      <w:r w:rsidRPr="00B47CAD">
        <w:rPr>
          <w:rFonts w:asciiTheme="majorBidi" w:hAnsiTheme="majorBidi" w:cstheme="majorBidi"/>
          <w:lang w:val="en-US"/>
        </w:rPr>
        <w:t>ahistory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of multiple sewage sludge application. </w:t>
      </w:r>
      <w:r w:rsidRPr="00B47CAD">
        <w:rPr>
          <w:rFonts w:asciiTheme="majorBidi" w:hAnsiTheme="majorBidi" w:cstheme="majorBidi"/>
        </w:rPr>
        <w:t xml:space="preserve">Environ. </w:t>
      </w:r>
      <w:proofErr w:type="spellStart"/>
      <w:r w:rsidRPr="00B47CAD">
        <w:rPr>
          <w:rFonts w:asciiTheme="majorBidi" w:hAnsiTheme="majorBidi" w:cstheme="majorBidi"/>
        </w:rPr>
        <w:t>Sci</w:t>
      </w:r>
      <w:proofErr w:type="spellEnd"/>
      <w:r w:rsidRPr="00B47CAD">
        <w:rPr>
          <w:rFonts w:asciiTheme="majorBidi" w:hAnsiTheme="majorBidi" w:cstheme="majorBidi"/>
        </w:rPr>
        <w:t xml:space="preserve">. </w:t>
      </w:r>
      <w:proofErr w:type="spellStart"/>
      <w:r w:rsidRPr="00B47CAD">
        <w:rPr>
          <w:rFonts w:asciiTheme="majorBidi" w:hAnsiTheme="majorBidi" w:cstheme="majorBidi"/>
        </w:rPr>
        <w:t>Technol</w:t>
      </w:r>
      <w:proofErr w:type="spellEnd"/>
      <w:r w:rsidRPr="00B47CAD">
        <w:rPr>
          <w:rFonts w:asciiTheme="majorBidi" w:hAnsiTheme="majorBidi" w:cstheme="majorBidi"/>
        </w:rPr>
        <w:t>. 29, 1360-1367.</w:t>
      </w:r>
    </w:p>
    <w:p w:rsidR="00B47CAD" w:rsidRPr="00B47CAD" w:rsidRDefault="00B47CAD" w:rsidP="00B47CAD">
      <w:pPr>
        <w:rPr>
          <w:rFonts w:asciiTheme="majorBidi" w:hAnsiTheme="majorBidi" w:cstheme="majorBidi"/>
          <w:lang w:val="en-US"/>
        </w:rPr>
      </w:pPr>
      <w:r w:rsidRPr="00B47CAD">
        <w:rPr>
          <w:rFonts w:asciiTheme="majorBidi" w:hAnsiTheme="majorBidi" w:cstheme="majorBidi"/>
          <w:lang w:val="en-US"/>
        </w:rPr>
        <w:t>J. Zhang</w:t>
      </w:r>
      <w:proofErr w:type="gramStart"/>
      <w:r w:rsidRPr="00B47CAD">
        <w:rPr>
          <w:rFonts w:asciiTheme="majorBidi" w:hAnsiTheme="majorBidi" w:cstheme="majorBidi"/>
          <w:lang w:val="en-US"/>
        </w:rPr>
        <w:t>, ,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W. Zhao, J. Pan, L. </w:t>
      </w:r>
      <w:proofErr w:type="spellStart"/>
      <w:r w:rsidRPr="00B47CAD">
        <w:rPr>
          <w:rFonts w:asciiTheme="majorBidi" w:hAnsiTheme="majorBidi" w:cstheme="majorBidi"/>
          <w:lang w:val="en-US"/>
        </w:rPr>
        <w:t>Qiu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Y. Zhu-2005. </w:t>
      </w:r>
      <w:proofErr w:type="gramStart"/>
      <w:r w:rsidRPr="00B47CAD">
        <w:rPr>
          <w:rFonts w:asciiTheme="majorBidi" w:hAnsiTheme="majorBidi" w:cstheme="majorBidi"/>
          <w:lang w:val="en-US"/>
        </w:rPr>
        <w:t xml:space="preserve">Tissue-dependent </w:t>
      </w:r>
      <w:proofErr w:type="spellStart"/>
      <w:r w:rsidRPr="00B47CAD">
        <w:rPr>
          <w:rFonts w:asciiTheme="majorBidi" w:hAnsiTheme="majorBidi" w:cstheme="majorBidi"/>
          <w:lang w:val="en-US"/>
        </w:rPr>
        <w:t>distributionand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accumulation of </w:t>
      </w:r>
      <w:proofErr w:type="spellStart"/>
      <w:r w:rsidRPr="00B47CAD">
        <w:rPr>
          <w:rFonts w:asciiTheme="majorBidi" w:hAnsiTheme="majorBidi" w:cstheme="majorBidi"/>
          <w:lang w:val="en-US"/>
        </w:rPr>
        <w:t>chlorobenzenes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by vegetables in urban area.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Environ. </w:t>
      </w:r>
      <w:proofErr w:type="gramStart"/>
      <w:r w:rsidRPr="00B47CAD">
        <w:rPr>
          <w:rFonts w:asciiTheme="majorBidi" w:hAnsiTheme="majorBidi" w:cstheme="majorBidi"/>
          <w:lang w:val="en-US"/>
        </w:rPr>
        <w:t>Int. 31,855-860.</w:t>
      </w:r>
      <w:proofErr w:type="gramEnd"/>
    </w:p>
    <w:p w:rsidR="00B47CAD" w:rsidRPr="00B47CAD" w:rsidRDefault="00B47CAD" w:rsidP="00B47CAD">
      <w:pPr>
        <w:rPr>
          <w:rFonts w:asciiTheme="majorBidi" w:hAnsiTheme="majorBidi" w:cstheme="majorBidi"/>
        </w:rPr>
      </w:pPr>
      <w:r w:rsidRPr="00B47CAD">
        <w:rPr>
          <w:rFonts w:asciiTheme="majorBidi" w:hAnsiTheme="majorBidi" w:cstheme="majorBidi"/>
          <w:lang w:val="en-US"/>
        </w:rPr>
        <w:t xml:space="preserve">M. </w:t>
      </w:r>
      <w:proofErr w:type="spellStart"/>
      <w:r w:rsidRPr="00B47CAD">
        <w:rPr>
          <w:rFonts w:asciiTheme="majorBidi" w:hAnsiTheme="majorBidi" w:cstheme="majorBidi"/>
          <w:lang w:val="en-US"/>
        </w:rPr>
        <w:t>Zolezzi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C. </w:t>
      </w:r>
      <w:proofErr w:type="spellStart"/>
      <w:r w:rsidRPr="00B47CAD">
        <w:rPr>
          <w:rFonts w:asciiTheme="majorBidi" w:hAnsiTheme="majorBidi" w:cstheme="majorBidi"/>
          <w:lang w:val="en-US"/>
        </w:rPr>
        <w:t>Cattaneo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J.V. Tarazona-2005. Probabilistic ecological </w:t>
      </w:r>
      <w:proofErr w:type="spellStart"/>
      <w:r w:rsidRPr="00B47CAD">
        <w:rPr>
          <w:rFonts w:asciiTheme="majorBidi" w:hAnsiTheme="majorBidi" w:cstheme="majorBidi"/>
          <w:lang w:val="en-US"/>
        </w:rPr>
        <w:t>riskassessment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of 1</w:t>
      </w:r>
      <w:proofErr w:type="gramStart"/>
      <w:r w:rsidRPr="00B47CAD">
        <w:rPr>
          <w:rFonts w:asciiTheme="majorBidi" w:hAnsiTheme="majorBidi" w:cstheme="majorBidi"/>
          <w:lang w:val="en-US"/>
        </w:rPr>
        <w:t>,2,4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-trichlorobenzene at a former industrial contaminated </w:t>
      </w:r>
      <w:proofErr w:type="spellStart"/>
      <w:r w:rsidRPr="00B47CAD">
        <w:rPr>
          <w:rFonts w:asciiTheme="majorBidi" w:hAnsiTheme="majorBidi" w:cstheme="majorBidi"/>
          <w:lang w:val="en-US"/>
        </w:rPr>
        <w:t>site.Environ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B47CAD">
        <w:rPr>
          <w:rFonts w:asciiTheme="majorBidi" w:hAnsiTheme="majorBidi" w:cstheme="majorBidi"/>
          <w:lang w:val="en-US"/>
        </w:rPr>
        <w:t xml:space="preserve">Sci. </w:t>
      </w:r>
      <w:proofErr w:type="spellStart"/>
      <w:r w:rsidRPr="00B47CAD">
        <w:rPr>
          <w:rFonts w:asciiTheme="majorBidi" w:hAnsiTheme="majorBidi" w:cstheme="majorBidi"/>
        </w:rPr>
        <w:t>Technol</w:t>
      </w:r>
      <w:proofErr w:type="spellEnd"/>
      <w:r w:rsidRPr="00B47CAD">
        <w:rPr>
          <w:rFonts w:asciiTheme="majorBidi" w:hAnsiTheme="majorBidi" w:cstheme="majorBidi"/>
        </w:rPr>
        <w:t>. 39, 2920-2926.</w:t>
      </w:r>
      <w:proofErr w:type="gramEnd"/>
    </w:p>
    <w:p w:rsidR="00B47CAD" w:rsidRPr="00B47CAD" w:rsidRDefault="00B47CAD" w:rsidP="00B47CAD">
      <w:pPr>
        <w:rPr>
          <w:rFonts w:asciiTheme="majorBidi" w:hAnsiTheme="majorBidi" w:cstheme="majorBidi"/>
        </w:rPr>
      </w:pPr>
      <w:r w:rsidRPr="00B47CAD">
        <w:rPr>
          <w:rFonts w:asciiTheme="majorBidi" w:hAnsiTheme="majorBidi" w:cstheme="majorBidi"/>
        </w:rPr>
        <w:t xml:space="preserve">M. Di Benedetto, S. </w:t>
      </w:r>
      <w:proofErr w:type="spellStart"/>
      <w:r w:rsidRPr="00B47CAD">
        <w:rPr>
          <w:rFonts w:asciiTheme="majorBidi" w:hAnsiTheme="majorBidi" w:cstheme="majorBidi"/>
        </w:rPr>
        <w:t>Anfossi</w:t>
      </w:r>
      <w:proofErr w:type="spellEnd"/>
      <w:r w:rsidRPr="00B47CAD">
        <w:rPr>
          <w:rFonts w:asciiTheme="majorBidi" w:hAnsiTheme="majorBidi" w:cstheme="majorBidi"/>
        </w:rPr>
        <w:t xml:space="preserve">, E. </w:t>
      </w:r>
      <w:proofErr w:type="spellStart"/>
      <w:r w:rsidRPr="00B47CAD">
        <w:rPr>
          <w:rFonts w:asciiTheme="majorBidi" w:hAnsiTheme="majorBidi" w:cstheme="majorBidi"/>
        </w:rPr>
        <w:t>Billiard</w:t>
      </w:r>
      <w:proofErr w:type="spellEnd"/>
      <w:r w:rsidRPr="00B47CAD">
        <w:rPr>
          <w:rFonts w:asciiTheme="majorBidi" w:hAnsiTheme="majorBidi" w:cstheme="majorBidi"/>
        </w:rPr>
        <w:t xml:space="preserve">, M. Bonnet, F. Henriot, F. </w:t>
      </w:r>
      <w:proofErr w:type="spellStart"/>
      <w:r w:rsidRPr="00B47CAD">
        <w:rPr>
          <w:rFonts w:asciiTheme="majorBidi" w:hAnsiTheme="majorBidi" w:cstheme="majorBidi"/>
        </w:rPr>
        <w:t>Kraemer</w:t>
      </w:r>
      <w:proofErr w:type="spellEnd"/>
      <w:r w:rsidRPr="00B47CAD">
        <w:rPr>
          <w:rFonts w:asciiTheme="majorBidi" w:hAnsiTheme="majorBidi" w:cstheme="majorBidi"/>
        </w:rPr>
        <w:t xml:space="preserve">, </w:t>
      </w:r>
      <w:proofErr w:type="spellStart"/>
      <w:r w:rsidRPr="00B47CAD">
        <w:rPr>
          <w:rFonts w:asciiTheme="majorBidi" w:hAnsiTheme="majorBidi" w:cstheme="majorBidi"/>
        </w:rPr>
        <w:t>L.Lechenne</w:t>
      </w:r>
      <w:proofErr w:type="spellEnd"/>
      <w:r w:rsidRPr="00B47CAD">
        <w:rPr>
          <w:rFonts w:asciiTheme="majorBidi" w:hAnsiTheme="majorBidi" w:cstheme="majorBidi"/>
        </w:rPr>
        <w:t xml:space="preserve">, M. Le </w:t>
      </w:r>
      <w:proofErr w:type="spellStart"/>
      <w:r w:rsidRPr="00B47CAD">
        <w:rPr>
          <w:rFonts w:asciiTheme="majorBidi" w:hAnsiTheme="majorBidi" w:cstheme="majorBidi"/>
        </w:rPr>
        <w:t>Herissier</w:t>
      </w:r>
      <w:proofErr w:type="spellEnd"/>
      <w:r w:rsidRPr="00B47CAD">
        <w:rPr>
          <w:rFonts w:asciiTheme="majorBidi" w:hAnsiTheme="majorBidi" w:cstheme="majorBidi"/>
        </w:rPr>
        <w:t xml:space="preserve">, S. Lorin-1997. Les métaux lourds. Ecole </w:t>
      </w:r>
      <w:proofErr w:type="spellStart"/>
      <w:r w:rsidRPr="00B47CAD">
        <w:rPr>
          <w:rFonts w:asciiTheme="majorBidi" w:hAnsiTheme="majorBidi" w:cstheme="majorBidi"/>
        </w:rPr>
        <w:t>NationaleSupérieur</w:t>
      </w:r>
      <w:proofErr w:type="spellEnd"/>
      <w:r w:rsidRPr="00B47CAD">
        <w:rPr>
          <w:rFonts w:asciiTheme="majorBidi" w:hAnsiTheme="majorBidi" w:cstheme="majorBidi"/>
        </w:rPr>
        <w:t xml:space="preserve"> des Mines. France.</w:t>
      </w:r>
    </w:p>
    <w:p w:rsidR="00B47CAD" w:rsidRPr="00B47CAD" w:rsidRDefault="00B47CAD" w:rsidP="00B47CAD">
      <w:pPr>
        <w:rPr>
          <w:rFonts w:asciiTheme="majorBidi" w:hAnsiTheme="majorBidi" w:cstheme="majorBidi"/>
        </w:rPr>
      </w:pPr>
      <w:r w:rsidRPr="00B47CAD">
        <w:rPr>
          <w:rFonts w:asciiTheme="majorBidi" w:hAnsiTheme="majorBidi" w:cstheme="majorBidi"/>
        </w:rPr>
        <w:t xml:space="preserve">F. </w:t>
      </w:r>
      <w:proofErr w:type="spellStart"/>
      <w:r w:rsidRPr="00B47CAD">
        <w:rPr>
          <w:rFonts w:asciiTheme="majorBidi" w:hAnsiTheme="majorBidi" w:cstheme="majorBidi"/>
        </w:rPr>
        <w:t>Ramade</w:t>
      </w:r>
      <w:proofErr w:type="spellEnd"/>
      <w:r w:rsidRPr="00B47CAD">
        <w:rPr>
          <w:rFonts w:asciiTheme="majorBidi" w:hAnsiTheme="majorBidi" w:cstheme="majorBidi"/>
        </w:rPr>
        <w:t xml:space="preserve">-1999. Eléments d'écologie, écologie appliquée. </w:t>
      </w:r>
      <w:proofErr w:type="spellStart"/>
      <w:r w:rsidRPr="00B47CAD">
        <w:rPr>
          <w:rFonts w:asciiTheme="majorBidi" w:hAnsiTheme="majorBidi" w:cstheme="majorBidi"/>
        </w:rPr>
        <w:t>McGraw</w:t>
      </w:r>
      <w:proofErr w:type="spellEnd"/>
      <w:r w:rsidRPr="00B47CAD">
        <w:rPr>
          <w:rFonts w:asciiTheme="majorBidi" w:hAnsiTheme="majorBidi" w:cstheme="majorBidi"/>
        </w:rPr>
        <w:t xml:space="preserve"> Hill, Paris.</w:t>
      </w:r>
    </w:p>
    <w:p w:rsidR="00B47CAD" w:rsidRPr="00B47CAD" w:rsidRDefault="00B47CAD" w:rsidP="00B47CAD">
      <w:pPr>
        <w:rPr>
          <w:rFonts w:asciiTheme="majorBidi" w:hAnsiTheme="majorBidi" w:cstheme="majorBidi"/>
          <w:lang w:val="en-US"/>
        </w:rPr>
      </w:pPr>
      <w:r w:rsidRPr="00B47CAD">
        <w:rPr>
          <w:rFonts w:asciiTheme="majorBidi" w:hAnsiTheme="majorBidi" w:cstheme="majorBidi"/>
          <w:lang w:val="en-US"/>
        </w:rPr>
        <w:t xml:space="preserve">C. Kim, Y. Lee, S.K. Ong-2003. Factors affecting EDTA extraction of lead </w:t>
      </w:r>
      <w:proofErr w:type="spellStart"/>
      <w:r w:rsidRPr="00B47CAD">
        <w:rPr>
          <w:rFonts w:asciiTheme="majorBidi" w:hAnsiTheme="majorBidi" w:cstheme="majorBidi"/>
          <w:lang w:val="en-US"/>
        </w:rPr>
        <w:t>fromlead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-contaminated soils. </w:t>
      </w:r>
      <w:proofErr w:type="gramStart"/>
      <w:r w:rsidRPr="00B47CAD">
        <w:rPr>
          <w:rFonts w:asciiTheme="majorBidi" w:hAnsiTheme="majorBidi" w:cstheme="majorBidi"/>
          <w:lang w:val="en-US"/>
        </w:rPr>
        <w:t>Chemosphere.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51, 845–853.</w:t>
      </w:r>
    </w:p>
    <w:p w:rsidR="00B47CAD" w:rsidRPr="00B47CAD" w:rsidRDefault="00B47CAD" w:rsidP="00B47CAD">
      <w:pPr>
        <w:rPr>
          <w:rFonts w:asciiTheme="majorBidi" w:hAnsiTheme="majorBidi" w:cstheme="majorBidi"/>
          <w:lang w:val="en-US"/>
        </w:rPr>
      </w:pPr>
      <w:r w:rsidRPr="00B47CAD">
        <w:rPr>
          <w:rFonts w:asciiTheme="majorBidi" w:hAnsiTheme="majorBidi" w:cstheme="majorBidi"/>
          <w:lang w:val="en-US"/>
        </w:rPr>
        <w:t xml:space="preserve">E. </w:t>
      </w:r>
      <w:proofErr w:type="spellStart"/>
      <w:r w:rsidRPr="00B47CAD">
        <w:rPr>
          <w:rFonts w:asciiTheme="majorBidi" w:hAnsiTheme="majorBidi" w:cstheme="majorBidi"/>
          <w:lang w:val="en-US"/>
        </w:rPr>
        <w:t>Macauley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A. Hong-1995. </w:t>
      </w:r>
      <w:proofErr w:type="spellStart"/>
      <w:r w:rsidRPr="00B47CAD">
        <w:rPr>
          <w:rFonts w:asciiTheme="majorBidi" w:hAnsiTheme="majorBidi" w:cstheme="majorBidi"/>
          <w:lang w:val="en-US"/>
        </w:rPr>
        <w:t>Chelation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extraction of lead from soil using pyridine-2</w:t>
      </w:r>
      <w:proofErr w:type="gramStart"/>
      <w:r w:rsidRPr="00B47CAD">
        <w:rPr>
          <w:rFonts w:asciiTheme="majorBidi" w:hAnsiTheme="majorBidi" w:cstheme="majorBidi"/>
          <w:lang w:val="en-US"/>
        </w:rPr>
        <w:t>,6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-dicarboxylic acid. </w:t>
      </w:r>
      <w:proofErr w:type="gramStart"/>
      <w:r w:rsidRPr="00B47CAD">
        <w:rPr>
          <w:rFonts w:asciiTheme="majorBidi" w:hAnsiTheme="majorBidi" w:cstheme="majorBidi"/>
          <w:lang w:val="en-US"/>
        </w:rPr>
        <w:t>Journal of Hazardous Materials.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40, 257–270.</w:t>
      </w:r>
    </w:p>
    <w:p w:rsidR="00B47CAD" w:rsidRPr="00B47CAD" w:rsidRDefault="00B47CAD" w:rsidP="00B47CAD">
      <w:pPr>
        <w:rPr>
          <w:rFonts w:asciiTheme="majorBidi" w:hAnsiTheme="majorBidi" w:cstheme="majorBidi"/>
          <w:lang w:val="en-US"/>
        </w:rPr>
      </w:pPr>
      <w:r w:rsidRPr="00B47CAD">
        <w:rPr>
          <w:rFonts w:asciiTheme="majorBidi" w:hAnsiTheme="majorBidi" w:cstheme="majorBidi"/>
          <w:lang w:val="en-US"/>
        </w:rPr>
        <w:t xml:space="preserve">A. Ike, R. </w:t>
      </w:r>
      <w:proofErr w:type="spellStart"/>
      <w:r w:rsidRPr="00B47CAD">
        <w:rPr>
          <w:rFonts w:asciiTheme="majorBidi" w:hAnsiTheme="majorBidi" w:cstheme="majorBidi"/>
          <w:lang w:val="en-US"/>
        </w:rPr>
        <w:t>Sriprang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H. Ono, Y. </w:t>
      </w:r>
      <w:proofErr w:type="spellStart"/>
      <w:r w:rsidRPr="00B47CAD">
        <w:rPr>
          <w:rFonts w:asciiTheme="majorBidi" w:hAnsiTheme="majorBidi" w:cstheme="majorBidi"/>
          <w:lang w:val="en-US"/>
        </w:rPr>
        <w:t>Murooka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M. Yamashita-2007. Bioremediation </w:t>
      </w:r>
      <w:proofErr w:type="spellStart"/>
      <w:r w:rsidRPr="00B47CAD">
        <w:rPr>
          <w:rFonts w:asciiTheme="majorBidi" w:hAnsiTheme="majorBidi" w:cstheme="majorBidi"/>
          <w:lang w:val="en-US"/>
        </w:rPr>
        <w:t>ofcadmium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contaminated soil using symbiosis between leguminous plant </w:t>
      </w:r>
      <w:proofErr w:type="spellStart"/>
      <w:r w:rsidRPr="00B47CAD">
        <w:rPr>
          <w:rFonts w:asciiTheme="majorBidi" w:hAnsiTheme="majorBidi" w:cstheme="majorBidi"/>
          <w:lang w:val="en-US"/>
        </w:rPr>
        <w:t>andrecombinant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47CAD">
        <w:rPr>
          <w:rFonts w:asciiTheme="majorBidi" w:hAnsiTheme="majorBidi" w:cstheme="majorBidi"/>
          <w:lang w:val="en-US"/>
        </w:rPr>
        <w:t>rhizobia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with the MTL4 and the PCS genes. </w:t>
      </w:r>
      <w:proofErr w:type="gramStart"/>
      <w:r w:rsidRPr="00B47CAD">
        <w:rPr>
          <w:rFonts w:asciiTheme="majorBidi" w:hAnsiTheme="majorBidi" w:cstheme="majorBidi"/>
          <w:lang w:val="en-US"/>
        </w:rPr>
        <w:t>Chemosphere.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66, 1670-1676.</w:t>
      </w:r>
    </w:p>
    <w:p w:rsidR="00B47CAD" w:rsidRPr="00B47CAD" w:rsidRDefault="00B47CAD" w:rsidP="00B47CAD">
      <w:pPr>
        <w:rPr>
          <w:rFonts w:asciiTheme="majorBidi" w:hAnsiTheme="majorBidi" w:cstheme="majorBidi"/>
          <w:lang w:val="en-US"/>
        </w:rPr>
      </w:pPr>
      <w:r w:rsidRPr="00B47CAD">
        <w:rPr>
          <w:rFonts w:asciiTheme="majorBidi" w:hAnsiTheme="majorBidi" w:cstheme="majorBidi"/>
          <w:lang w:val="en-US"/>
        </w:rPr>
        <w:t xml:space="preserve">S. </w:t>
      </w:r>
      <w:proofErr w:type="spellStart"/>
      <w:r w:rsidRPr="00B47CAD">
        <w:rPr>
          <w:rFonts w:asciiTheme="majorBidi" w:hAnsiTheme="majorBidi" w:cstheme="majorBidi"/>
          <w:lang w:val="en-US"/>
        </w:rPr>
        <w:t>Shiivaji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N.S. </w:t>
      </w:r>
      <w:proofErr w:type="spellStart"/>
      <w:r w:rsidRPr="00B47CAD">
        <w:rPr>
          <w:rFonts w:asciiTheme="majorBidi" w:hAnsiTheme="majorBidi" w:cstheme="majorBidi"/>
          <w:lang w:val="en-US"/>
        </w:rPr>
        <w:t>Rao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L. </w:t>
      </w:r>
      <w:proofErr w:type="spellStart"/>
      <w:r w:rsidRPr="00B47CAD">
        <w:rPr>
          <w:rFonts w:asciiTheme="majorBidi" w:hAnsiTheme="majorBidi" w:cstheme="majorBidi"/>
          <w:lang w:val="en-US"/>
        </w:rPr>
        <w:t>Saisree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V. </w:t>
      </w:r>
      <w:proofErr w:type="spellStart"/>
      <w:r w:rsidRPr="00B47CAD">
        <w:rPr>
          <w:rFonts w:asciiTheme="majorBidi" w:hAnsiTheme="majorBidi" w:cstheme="majorBidi"/>
          <w:lang w:val="en-US"/>
        </w:rPr>
        <w:t>Sheth</w:t>
      </w:r>
      <w:proofErr w:type="spellEnd"/>
      <w:r w:rsidRPr="00B47CAD">
        <w:rPr>
          <w:rFonts w:asciiTheme="majorBidi" w:hAnsiTheme="majorBidi" w:cstheme="majorBidi"/>
          <w:lang w:val="en-US"/>
        </w:rPr>
        <w:t>, G.S.N. Reddy, P.M. Bhargava-1988.</w:t>
      </w:r>
    </w:p>
    <w:p w:rsidR="00B47CAD" w:rsidRPr="00B47CAD" w:rsidRDefault="00B47CAD" w:rsidP="00B47CAD">
      <w:pPr>
        <w:rPr>
          <w:rFonts w:asciiTheme="majorBidi" w:hAnsiTheme="majorBidi" w:cstheme="majorBidi"/>
          <w:lang w:val="en-US"/>
        </w:rPr>
      </w:pPr>
      <w:proofErr w:type="gramStart"/>
      <w:r w:rsidRPr="00B47CAD">
        <w:rPr>
          <w:rFonts w:asciiTheme="majorBidi" w:hAnsiTheme="majorBidi" w:cstheme="majorBidi"/>
          <w:lang w:val="en-US"/>
        </w:rPr>
        <w:t xml:space="preserve">Isolation and identification of Micrococcus </w:t>
      </w:r>
      <w:proofErr w:type="spellStart"/>
      <w:r w:rsidRPr="00B47CAD">
        <w:rPr>
          <w:rFonts w:asciiTheme="majorBidi" w:hAnsiTheme="majorBidi" w:cstheme="majorBidi"/>
          <w:lang w:val="en-US"/>
        </w:rPr>
        <w:t>roseus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and </w:t>
      </w:r>
      <w:proofErr w:type="spellStart"/>
      <w:r w:rsidRPr="00B47CAD">
        <w:rPr>
          <w:rFonts w:asciiTheme="majorBidi" w:hAnsiTheme="majorBidi" w:cstheme="majorBidi"/>
          <w:lang w:val="en-US"/>
        </w:rPr>
        <w:t>Planococcus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sp. </w:t>
      </w:r>
      <w:proofErr w:type="spellStart"/>
      <w:r w:rsidRPr="00B47CAD">
        <w:rPr>
          <w:rFonts w:asciiTheme="majorBidi" w:hAnsiTheme="majorBidi" w:cstheme="majorBidi"/>
          <w:lang w:val="en-US"/>
        </w:rPr>
        <w:t>fromSchirmacher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Oasis, Antarctica.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B47CAD">
        <w:rPr>
          <w:rFonts w:asciiTheme="majorBidi" w:hAnsiTheme="majorBidi" w:cstheme="majorBidi"/>
          <w:lang w:val="en-US"/>
        </w:rPr>
        <w:t>Journal of Biosciences.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13, 409-411.</w:t>
      </w:r>
    </w:p>
    <w:p w:rsidR="00B47CAD" w:rsidRPr="00B47CAD" w:rsidRDefault="00B47CAD" w:rsidP="00B47CAD">
      <w:pPr>
        <w:rPr>
          <w:rFonts w:asciiTheme="majorBidi" w:hAnsiTheme="majorBidi" w:cstheme="majorBidi"/>
          <w:lang w:val="en-US"/>
        </w:rPr>
      </w:pPr>
      <w:r w:rsidRPr="00B47CAD">
        <w:rPr>
          <w:rFonts w:asciiTheme="majorBidi" w:hAnsiTheme="majorBidi" w:cstheme="majorBidi"/>
          <w:lang w:val="en-US"/>
        </w:rPr>
        <w:t xml:space="preserve">S. </w:t>
      </w:r>
      <w:proofErr w:type="spellStart"/>
      <w:r w:rsidRPr="00B47CAD">
        <w:rPr>
          <w:rFonts w:asciiTheme="majorBidi" w:hAnsiTheme="majorBidi" w:cstheme="majorBidi"/>
          <w:lang w:val="en-US"/>
        </w:rPr>
        <w:t>Shiivaji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N.S. </w:t>
      </w:r>
      <w:proofErr w:type="spellStart"/>
      <w:r w:rsidRPr="00B47CAD">
        <w:rPr>
          <w:rFonts w:asciiTheme="majorBidi" w:hAnsiTheme="majorBidi" w:cstheme="majorBidi"/>
          <w:lang w:val="en-US"/>
        </w:rPr>
        <w:t>Rao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L. </w:t>
      </w:r>
      <w:proofErr w:type="spellStart"/>
      <w:r w:rsidRPr="00B47CAD">
        <w:rPr>
          <w:rFonts w:asciiTheme="majorBidi" w:hAnsiTheme="majorBidi" w:cstheme="majorBidi"/>
          <w:lang w:val="en-US"/>
        </w:rPr>
        <w:t>Saisree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V. </w:t>
      </w:r>
      <w:proofErr w:type="spellStart"/>
      <w:r w:rsidRPr="00B47CAD">
        <w:rPr>
          <w:rFonts w:asciiTheme="majorBidi" w:hAnsiTheme="majorBidi" w:cstheme="majorBidi"/>
          <w:lang w:val="en-US"/>
        </w:rPr>
        <w:t>Sheth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G.S.N. Reddy, P.M. Bhargava-1989.Isolation and identification of Pseudomonas spp. from </w:t>
      </w:r>
      <w:proofErr w:type="spellStart"/>
      <w:r w:rsidRPr="00B47CAD">
        <w:rPr>
          <w:rFonts w:asciiTheme="majorBidi" w:hAnsiTheme="majorBidi" w:cstheme="majorBidi"/>
          <w:lang w:val="en-US"/>
        </w:rPr>
        <w:t>Schirmacher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47CAD">
        <w:rPr>
          <w:rFonts w:asciiTheme="majorBidi" w:hAnsiTheme="majorBidi" w:cstheme="majorBidi"/>
          <w:lang w:val="en-US"/>
        </w:rPr>
        <w:t>Oasis</w:t>
      </w:r>
      <w:proofErr w:type="gramStart"/>
      <w:r w:rsidRPr="00B47CAD">
        <w:rPr>
          <w:rFonts w:asciiTheme="majorBidi" w:hAnsiTheme="majorBidi" w:cstheme="majorBidi"/>
          <w:lang w:val="en-US"/>
        </w:rPr>
        <w:t>,ntarctica</w:t>
      </w:r>
      <w:proofErr w:type="spellEnd"/>
      <w:proofErr w:type="gramEnd"/>
      <w:r w:rsidRPr="00B47CAD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B47CAD">
        <w:rPr>
          <w:rFonts w:asciiTheme="majorBidi" w:hAnsiTheme="majorBidi" w:cstheme="majorBidi"/>
          <w:lang w:val="en-US"/>
        </w:rPr>
        <w:t>Applied Environmental Microbiology.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55, 767-770.</w:t>
      </w:r>
    </w:p>
    <w:p w:rsidR="00B47CAD" w:rsidRPr="00B47CAD" w:rsidRDefault="00B47CAD" w:rsidP="00B47CAD">
      <w:pPr>
        <w:rPr>
          <w:rFonts w:asciiTheme="majorBidi" w:hAnsiTheme="majorBidi" w:cstheme="majorBidi"/>
          <w:lang w:val="en-US"/>
        </w:rPr>
      </w:pPr>
      <w:r w:rsidRPr="00B47CAD">
        <w:rPr>
          <w:rFonts w:asciiTheme="majorBidi" w:hAnsiTheme="majorBidi" w:cstheme="majorBidi"/>
          <w:lang w:val="en-US"/>
        </w:rPr>
        <w:t xml:space="preserve">S. </w:t>
      </w:r>
      <w:proofErr w:type="spellStart"/>
      <w:r w:rsidRPr="00B47CAD">
        <w:rPr>
          <w:rFonts w:asciiTheme="majorBidi" w:hAnsiTheme="majorBidi" w:cstheme="majorBidi"/>
          <w:lang w:val="en-US"/>
        </w:rPr>
        <w:t>Shiivaji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N.S. </w:t>
      </w:r>
      <w:proofErr w:type="spellStart"/>
      <w:r w:rsidRPr="00B47CAD">
        <w:rPr>
          <w:rFonts w:asciiTheme="majorBidi" w:hAnsiTheme="majorBidi" w:cstheme="majorBidi"/>
          <w:lang w:val="en-US"/>
        </w:rPr>
        <w:t>Rao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L. </w:t>
      </w:r>
      <w:proofErr w:type="spellStart"/>
      <w:r w:rsidRPr="00B47CAD">
        <w:rPr>
          <w:rFonts w:asciiTheme="majorBidi" w:hAnsiTheme="majorBidi" w:cstheme="majorBidi"/>
          <w:lang w:val="en-US"/>
        </w:rPr>
        <w:t>Saisree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G.S.N. Reddy, G. </w:t>
      </w:r>
      <w:proofErr w:type="spellStart"/>
      <w:r w:rsidRPr="00B47CAD">
        <w:rPr>
          <w:rFonts w:asciiTheme="majorBidi" w:hAnsiTheme="majorBidi" w:cstheme="majorBidi"/>
          <w:lang w:val="en-US"/>
        </w:rPr>
        <w:t>Seshu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Kumar, P.M. Bhargava-1989a. </w:t>
      </w:r>
      <w:proofErr w:type="gramStart"/>
      <w:r w:rsidRPr="00B47CAD">
        <w:rPr>
          <w:rFonts w:asciiTheme="majorBidi" w:hAnsiTheme="majorBidi" w:cstheme="majorBidi"/>
          <w:lang w:val="en-US"/>
        </w:rPr>
        <w:t xml:space="preserve">Isolates of </w:t>
      </w:r>
      <w:proofErr w:type="spellStart"/>
      <w:r w:rsidRPr="00B47CAD">
        <w:rPr>
          <w:rFonts w:asciiTheme="majorBidi" w:hAnsiTheme="majorBidi" w:cstheme="majorBidi"/>
          <w:lang w:val="en-US"/>
        </w:rPr>
        <w:t>Arthrobacter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from the soils of </w:t>
      </w:r>
      <w:proofErr w:type="spellStart"/>
      <w:r w:rsidRPr="00B47CAD">
        <w:rPr>
          <w:rFonts w:asciiTheme="majorBidi" w:hAnsiTheme="majorBidi" w:cstheme="majorBidi"/>
          <w:lang w:val="en-US"/>
        </w:rPr>
        <w:t>Schirmacher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Oasis, </w:t>
      </w:r>
      <w:proofErr w:type="spellStart"/>
      <w:r w:rsidRPr="00B47CAD">
        <w:rPr>
          <w:rFonts w:asciiTheme="majorBidi" w:hAnsiTheme="majorBidi" w:cstheme="majorBidi"/>
          <w:lang w:val="en-US"/>
        </w:rPr>
        <w:t>Antarctica.Polar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Biology.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10, 225-229.</w:t>
      </w:r>
    </w:p>
    <w:p w:rsidR="00B47CAD" w:rsidRPr="00B47CAD" w:rsidRDefault="00B47CAD" w:rsidP="00B47CAD">
      <w:pPr>
        <w:rPr>
          <w:rFonts w:asciiTheme="majorBidi" w:hAnsiTheme="majorBidi" w:cstheme="majorBidi"/>
          <w:lang w:val="en-US"/>
        </w:rPr>
      </w:pPr>
      <w:proofErr w:type="gramStart"/>
      <w:r w:rsidRPr="00B47CAD">
        <w:rPr>
          <w:rFonts w:asciiTheme="majorBidi" w:hAnsiTheme="majorBidi" w:cstheme="majorBidi"/>
          <w:lang w:val="en-US"/>
        </w:rPr>
        <w:t xml:space="preserve">P.W. </w:t>
      </w:r>
      <w:proofErr w:type="spellStart"/>
      <w:r w:rsidRPr="00B47CAD">
        <w:rPr>
          <w:rFonts w:asciiTheme="majorBidi" w:hAnsiTheme="majorBidi" w:cstheme="majorBidi"/>
          <w:lang w:val="en-US"/>
        </w:rPr>
        <w:t>Ramteke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S. </w:t>
      </w:r>
      <w:proofErr w:type="spellStart"/>
      <w:r w:rsidRPr="00B47CAD">
        <w:rPr>
          <w:rFonts w:asciiTheme="majorBidi" w:hAnsiTheme="majorBidi" w:cstheme="majorBidi"/>
          <w:lang w:val="en-US"/>
        </w:rPr>
        <w:t>Khare</w:t>
      </w:r>
      <w:proofErr w:type="spellEnd"/>
      <w:r w:rsidRPr="00B47CAD">
        <w:rPr>
          <w:rFonts w:asciiTheme="majorBidi" w:hAnsiTheme="majorBidi" w:cstheme="majorBidi"/>
          <w:lang w:val="en-US"/>
        </w:rPr>
        <w:t>, K. Gopal-2000.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B47CAD">
        <w:rPr>
          <w:rFonts w:asciiTheme="majorBidi" w:hAnsiTheme="majorBidi" w:cstheme="majorBidi"/>
          <w:lang w:val="en-US"/>
        </w:rPr>
        <w:t xml:space="preserve">Bacterial types and abundance </w:t>
      </w:r>
      <w:proofErr w:type="spellStart"/>
      <w:r w:rsidRPr="00B47CAD">
        <w:rPr>
          <w:rFonts w:asciiTheme="majorBidi" w:hAnsiTheme="majorBidi" w:cstheme="majorBidi"/>
          <w:lang w:val="en-US"/>
        </w:rPr>
        <w:t>infreshwater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of </w:t>
      </w:r>
      <w:proofErr w:type="spellStart"/>
      <w:r w:rsidRPr="00B47CAD">
        <w:rPr>
          <w:rFonts w:asciiTheme="majorBidi" w:hAnsiTheme="majorBidi" w:cstheme="majorBidi"/>
          <w:lang w:val="en-US"/>
        </w:rPr>
        <w:t>Schirmacher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Oasis, Antarctica.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Journal of environmental </w:t>
      </w:r>
      <w:proofErr w:type="gramStart"/>
      <w:r w:rsidRPr="00B47CAD">
        <w:rPr>
          <w:rFonts w:asciiTheme="majorBidi" w:hAnsiTheme="majorBidi" w:cstheme="majorBidi"/>
          <w:lang w:val="en-US"/>
        </w:rPr>
        <w:t>biology.21(</w:t>
      </w:r>
      <w:proofErr w:type="gramEnd"/>
      <w:r w:rsidRPr="00B47CAD">
        <w:rPr>
          <w:rFonts w:asciiTheme="majorBidi" w:hAnsiTheme="majorBidi" w:cstheme="majorBidi"/>
          <w:lang w:val="en-US"/>
        </w:rPr>
        <w:t>4), 349-353.</w:t>
      </w:r>
    </w:p>
    <w:p w:rsidR="008B368B" w:rsidRPr="00B47CAD" w:rsidRDefault="00B47CAD" w:rsidP="00B47CAD">
      <w:pPr>
        <w:rPr>
          <w:rFonts w:asciiTheme="majorBidi" w:hAnsiTheme="majorBidi" w:cstheme="majorBidi"/>
          <w:lang w:val="en-US"/>
        </w:rPr>
      </w:pPr>
      <w:r w:rsidRPr="00B47CAD">
        <w:rPr>
          <w:rFonts w:asciiTheme="majorBidi" w:hAnsiTheme="majorBidi" w:cstheme="majorBidi"/>
          <w:lang w:val="en-US"/>
        </w:rPr>
        <w:t xml:space="preserve">G. Holt, N. R. Krieg, P. H. A. </w:t>
      </w:r>
      <w:proofErr w:type="spellStart"/>
      <w:r w:rsidRPr="00B47CAD">
        <w:rPr>
          <w:rFonts w:asciiTheme="majorBidi" w:hAnsiTheme="majorBidi" w:cstheme="majorBidi"/>
          <w:lang w:val="en-US"/>
        </w:rPr>
        <w:t>Sneath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, J. T. Staley, S. T. Williams-1994. </w:t>
      </w:r>
      <w:proofErr w:type="spellStart"/>
      <w:proofErr w:type="gramStart"/>
      <w:r w:rsidRPr="00B47CAD">
        <w:rPr>
          <w:rFonts w:asciiTheme="majorBidi" w:hAnsiTheme="majorBidi" w:cstheme="majorBidi"/>
          <w:lang w:val="en-US"/>
        </w:rPr>
        <w:t>Bergey’smanual</w:t>
      </w:r>
      <w:proofErr w:type="spellEnd"/>
      <w:r w:rsidRPr="00B47CAD">
        <w:rPr>
          <w:rFonts w:asciiTheme="majorBidi" w:hAnsiTheme="majorBidi" w:cstheme="majorBidi"/>
          <w:lang w:val="en-US"/>
        </w:rPr>
        <w:t xml:space="preserve"> of determinative bacteriology.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B47CAD">
        <w:rPr>
          <w:rFonts w:asciiTheme="majorBidi" w:hAnsiTheme="majorBidi" w:cstheme="majorBidi"/>
          <w:lang w:val="en-US"/>
        </w:rPr>
        <w:t>Lippincott Williams &amp; Wilkins.</w:t>
      </w:r>
      <w:proofErr w:type="gramEnd"/>
      <w:r w:rsidRPr="00B47CAD">
        <w:rPr>
          <w:rFonts w:asciiTheme="majorBidi" w:hAnsiTheme="majorBidi" w:cstheme="majorBidi"/>
          <w:lang w:val="en-US"/>
        </w:rPr>
        <w:t xml:space="preserve"> USA.</w:t>
      </w:r>
    </w:p>
    <w:sectPr w:rsidR="008B368B" w:rsidRPr="00B4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47CAD"/>
    <w:rsid w:val="008B368B"/>
    <w:rsid w:val="00B4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2020-01-26T08:25:00Z</dcterms:created>
  <dcterms:modified xsi:type="dcterms:W3CDTF">2020-01-26T08:25:00Z</dcterms:modified>
</cp:coreProperties>
</file>